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2A333E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034A9">
        <w:rPr>
          <w:b/>
          <w:sz w:val="24"/>
          <w:szCs w:val="24"/>
        </w:rPr>
        <w:t>32</w:t>
      </w:r>
      <w:r w:rsidR="00A06D45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A60E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Д.Л.С.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F460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F420B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F420B5">
        <w:rPr>
          <w:sz w:val="24"/>
          <w:szCs w:val="24"/>
        </w:rPr>
        <w:t xml:space="preserve">: Архангельский М.В., </w:t>
      </w:r>
      <w:proofErr w:type="spellStart"/>
      <w:r w:rsidRPr="00F420B5">
        <w:rPr>
          <w:sz w:val="24"/>
          <w:szCs w:val="24"/>
        </w:rPr>
        <w:t>Гонопольский</w:t>
      </w:r>
      <w:proofErr w:type="spellEnd"/>
      <w:r w:rsidRPr="00F420B5"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F420B5">
        <w:rPr>
          <w:sz w:val="24"/>
          <w:szCs w:val="24"/>
        </w:rPr>
        <w:t>Мугалимова</w:t>
      </w:r>
      <w:proofErr w:type="spellEnd"/>
      <w:r w:rsidRPr="00F420B5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034A9">
        <w:rPr>
          <w:sz w:val="24"/>
          <w:szCs w:val="24"/>
        </w:rPr>
        <w:t>32</w:t>
      </w:r>
      <w:r w:rsidR="00A06D45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034A9">
        <w:rPr>
          <w:sz w:val="24"/>
          <w:szCs w:val="24"/>
        </w:rPr>
        <w:t>27</w:t>
      </w:r>
      <w:r w:rsidR="00A06D45">
        <w:rPr>
          <w:sz w:val="24"/>
          <w:szCs w:val="24"/>
        </w:rPr>
        <w:t>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A60EF9">
        <w:rPr>
          <w:sz w:val="24"/>
          <w:szCs w:val="24"/>
        </w:rPr>
        <w:t>Ж.К.Ж.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A60EF9">
        <w:rPr>
          <w:sz w:val="24"/>
          <w:szCs w:val="24"/>
        </w:rPr>
        <w:t>Д.Л.С.</w:t>
      </w:r>
      <w:r w:rsidR="00171BDB" w:rsidRPr="00171BDB">
        <w:rPr>
          <w:sz w:val="24"/>
          <w:szCs w:val="24"/>
        </w:rPr>
        <w:t>, имеюще</w:t>
      </w:r>
      <w:r w:rsidR="007344F5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A60EF9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60EF9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034A9" w:rsidRPr="005034A9">
        <w:rPr>
          <w:sz w:val="24"/>
          <w:szCs w:val="24"/>
        </w:rPr>
        <w:t xml:space="preserve">23.10.2018 г. </w:t>
      </w:r>
      <w:r w:rsidR="005034A9">
        <w:rPr>
          <w:sz w:val="24"/>
          <w:szCs w:val="24"/>
        </w:rPr>
        <w:t>он</w:t>
      </w:r>
      <w:r w:rsidR="005034A9" w:rsidRPr="005034A9">
        <w:rPr>
          <w:sz w:val="24"/>
          <w:szCs w:val="24"/>
        </w:rPr>
        <w:t xml:space="preserve"> был задержан и следователь совместно с адвокатом вынудили его написать заявление о передаче имущества и денежных средств адвокату. 15.06.2022 г. Советом АПМО принято решение о привлечении адвоката к дисциплинарной ответственности. 09.08.2023 г. с адвоката в пользу заявителя были взысканы денежные средства в размере 786 000 рублей. Согласно решения суда, адвокат незаконно завладела денежными средствами заявителя. Адвокат категорически отказывается исполнять решение суда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4A9">
        <w:rPr>
          <w:sz w:val="24"/>
          <w:szCs w:val="24"/>
        </w:rPr>
        <w:t>27</w:t>
      </w:r>
      <w:r w:rsidR="00A06D45">
        <w:rPr>
          <w:sz w:val="24"/>
          <w:szCs w:val="24"/>
        </w:rPr>
        <w:t>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4A9">
        <w:rPr>
          <w:sz w:val="24"/>
          <w:szCs w:val="24"/>
        </w:rPr>
        <w:t>06</w:t>
      </w:r>
      <w:r w:rsidR="00A06D45">
        <w:rPr>
          <w:sz w:val="24"/>
          <w:szCs w:val="24"/>
        </w:rPr>
        <w:t>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06D45">
        <w:rPr>
          <w:sz w:val="24"/>
          <w:szCs w:val="24"/>
        </w:rPr>
        <w:t>48</w:t>
      </w:r>
      <w:r w:rsidR="005034A9">
        <w:rPr>
          <w:sz w:val="24"/>
          <w:szCs w:val="24"/>
        </w:rPr>
        <w:t>91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400B5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60106C" w:rsidRDefault="0060106C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4A9">
        <w:rPr>
          <w:sz w:val="24"/>
          <w:szCs w:val="24"/>
        </w:rPr>
        <w:t>24</w:t>
      </w:r>
      <w:r>
        <w:rPr>
          <w:sz w:val="24"/>
          <w:szCs w:val="24"/>
        </w:rPr>
        <w:t>.12.2024г. рассмотрение дисциплинарного производства квалификационной комиссией было отложено</w:t>
      </w:r>
      <w:r w:rsidR="00C4035B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C4035B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C4035B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55195B" w:rsidRDefault="00A06D45" w:rsidP="00503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03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035B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034A9" w:rsidRPr="005034A9">
        <w:rPr>
          <w:sz w:val="24"/>
          <w:szCs w:val="24"/>
        </w:rPr>
        <w:t xml:space="preserve">о наличии в действиях адвоката </w:t>
      </w:r>
      <w:r w:rsidR="00A60EF9">
        <w:rPr>
          <w:sz w:val="24"/>
          <w:szCs w:val="24"/>
        </w:rPr>
        <w:t>Д.Л.С.</w:t>
      </w:r>
      <w:r w:rsidR="005034A9" w:rsidRPr="005034A9">
        <w:rPr>
          <w:sz w:val="24"/>
          <w:szCs w:val="24"/>
        </w:rPr>
        <w:t xml:space="preserve"> нарушения п. 2 ст. 5, п. 1 ст. 8 КПЭА, </w:t>
      </w:r>
      <w:proofErr w:type="spellStart"/>
      <w:r w:rsidR="005034A9" w:rsidRPr="005034A9">
        <w:rPr>
          <w:sz w:val="24"/>
          <w:szCs w:val="24"/>
        </w:rPr>
        <w:t>пп</w:t>
      </w:r>
      <w:proofErr w:type="spellEnd"/>
      <w:r w:rsidR="005034A9" w:rsidRPr="005034A9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перед доверителем </w:t>
      </w:r>
      <w:r w:rsidR="00A60EF9">
        <w:rPr>
          <w:sz w:val="24"/>
          <w:szCs w:val="24"/>
        </w:rPr>
        <w:t>Ж.</w:t>
      </w:r>
      <w:r w:rsidR="005034A9" w:rsidRPr="005034A9">
        <w:rPr>
          <w:sz w:val="24"/>
          <w:szCs w:val="24"/>
        </w:rPr>
        <w:t>К.Ж., выразившегося в уклонении от добровольного исполнения решения суда о взыскании с неё денежных средств в пользу доверителя</w:t>
      </w:r>
      <w:r w:rsidR="007E56CB" w:rsidRPr="00FE18FC">
        <w:rPr>
          <w:sz w:val="24"/>
          <w:szCs w:val="24"/>
        </w:rPr>
        <w:t>.</w:t>
      </w:r>
      <w:bookmarkEnd w:id="2"/>
    </w:p>
    <w:p w:rsidR="000F460B" w:rsidRDefault="000F460B" w:rsidP="005034A9">
      <w:pPr>
        <w:jc w:val="both"/>
        <w:rPr>
          <w:sz w:val="24"/>
          <w:szCs w:val="24"/>
        </w:rPr>
      </w:pPr>
    </w:p>
    <w:p w:rsidR="000F460B" w:rsidRDefault="000F460B" w:rsidP="00503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20.03.2025г. от заведующего филиалом </w:t>
      </w:r>
      <w:r w:rsidR="00A60EF9">
        <w:rPr>
          <w:sz w:val="24"/>
          <w:szCs w:val="24"/>
        </w:rPr>
        <w:t>…..</w:t>
      </w:r>
      <w:r>
        <w:rPr>
          <w:sz w:val="24"/>
          <w:szCs w:val="24"/>
        </w:rPr>
        <w:t xml:space="preserve"> И</w:t>
      </w:r>
      <w:r w:rsidR="00A60EF9">
        <w:rPr>
          <w:sz w:val="24"/>
          <w:szCs w:val="24"/>
        </w:rPr>
        <w:t>.</w:t>
      </w:r>
      <w:r>
        <w:rPr>
          <w:sz w:val="24"/>
          <w:szCs w:val="24"/>
        </w:rPr>
        <w:t xml:space="preserve">А.Н. поступили дополнительные документы. </w:t>
      </w:r>
    </w:p>
    <w:p w:rsidR="000F460B" w:rsidRDefault="000F460B" w:rsidP="00503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24.03.2025г. от представителя заявителя – адвоката К</w:t>
      </w:r>
      <w:r w:rsidR="00A60EF9">
        <w:rPr>
          <w:sz w:val="24"/>
          <w:szCs w:val="24"/>
        </w:rPr>
        <w:t>.</w:t>
      </w:r>
      <w:r>
        <w:rPr>
          <w:sz w:val="24"/>
          <w:szCs w:val="24"/>
        </w:rPr>
        <w:t xml:space="preserve">Е.И. – поступило ходатайство о рассмотрении дисциплинарного производства в его отсутствие и письменная позиция заявителя относительно рассматриваемого дисциплинарного производства. </w:t>
      </w:r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C4035B" w:rsidP="00C4035B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034A9">
        <w:rPr>
          <w:szCs w:val="24"/>
        </w:rPr>
        <w:t xml:space="preserve"> От адвоката несогласие с</w:t>
      </w:r>
      <w:r>
        <w:rPr>
          <w:szCs w:val="24"/>
        </w:rPr>
        <w:t xml:space="preserve"> </w:t>
      </w:r>
      <w:r w:rsidR="00CB7F64">
        <w:rPr>
          <w:szCs w:val="24"/>
        </w:rPr>
        <w:t>заключение</w:t>
      </w:r>
      <w:r w:rsidR="005034A9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5034A9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C4035B">
        <w:rPr>
          <w:sz w:val="24"/>
          <w:szCs w:val="24"/>
          <w:lang w:eastAsia="en-US"/>
        </w:rPr>
        <w:t>ся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C4035B">
        <w:rPr>
          <w:sz w:val="24"/>
          <w:szCs w:val="24"/>
          <w:lang w:eastAsia="en-US"/>
        </w:rPr>
        <w:t>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905A3" w:rsidRPr="008F3871" w:rsidRDefault="00E905A3" w:rsidP="00E905A3">
      <w:pPr>
        <w:ind w:firstLine="708"/>
        <w:jc w:val="both"/>
        <w:rPr>
          <w:color w:val="000000" w:themeColor="text1"/>
          <w:sz w:val="24"/>
          <w:szCs w:val="24"/>
        </w:rPr>
      </w:pPr>
      <w:r w:rsidRPr="008F3871">
        <w:rPr>
          <w:color w:val="000000" w:themeColor="text1"/>
          <w:sz w:val="24"/>
          <w:szCs w:val="24"/>
        </w:rPr>
        <w:t>В ходе рассмотрения дисциплинарного производства установлено, что в отношении адвоката имеется вступившее в законную силу решение суда о взыскании денежных средств в пользу заявителя. Дисциплинарные органы неоднократно отмечали, что при наличии подобного судебного акта этически корректным будет поведение адвоката, при котором он добровольно исполняет решение суда, поскольку это позволяет избежать подрыва доверия к адвокату (п. 2 ст. 5 КПЭА). Довод адвоката о том, что она не может добровольно исполнять судебный акт о взыскании с неё денежных средств в пользу доверителя вследствие тяжёлого материального положения адвокатом не подтверждён.</w:t>
      </w:r>
    </w:p>
    <w:p w:rsidR="00821E28" w:rsidRPr="008F3871" w:rsidRDefault="00E905A3" w:rsidP="00AF103D">
      <w:pPr>
        <w:ind w:firstLine="708"/>
        <w:jc w:val="both"/>
        <w:rPr>
          <w:color w:val="000000" w:themeColor="text1"/>
          <w:sz w:val="24"/>
          <w:szCs w:val="24"/>
        </w:rPr>
      </w:pPr>
      <w:r w:rsidRPr="008F3871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8F3871" w:rsidRPr="008F3871">
        <w:rPr>
          <w:color w:val="000000" w:themeColor="text1"/>
          <w:sz w:val="24"/>
          <w:szCs w:val="24"/>
          <w:lang w:eastAsia="en-US"/>
        </w:rPr>
        <w:t>КПЭА, считает</w:t>
      </w:r>
      <w:r w:rsidRPr="008F3871">
        <w:rPr>
          <w:color w:val="000000" w:themeColor="text1"/>
          <w:sz w:val="24"/>
          <w:szCs w:val="24"/>
          <w:lang w:eastAsia="en-US"/>
        </w:rPr>
        <w:t xml:space="preserve"> необходимым учитывать, что </w:t>
      </w:r>
      <w:r w:rsidR="00CA5BF0">
        <w:rPr>
          <w:color w:val="000000" w:themeColor="text1"/>
          <w:sz w:val="24"/>
          <w:szCs w:val="24"/>
          <w:lang w:eastAsia="en-US"/>
        </w:rPr>
        <w:t xml:space="preserve">у </w:t>
      </w:r>
      <w:r w:rsidRPr="008F3871">
        <w:rPr>
          <w:color w:val="000000" w:themeColor="text1"/>
          <w:sz w:val="24"/>
          <w:szCs w:val="24"/>
          <w:lang w:eastAsia="en-US"/>
        </w:rPr>
        <w:t>адвокат Д</w:t>
      </w:r>
      <w:r w:rsidR="00A60EF9">
        <w:rPr>
          <w:color w:val="000000" w:themeColor="text1"/>
          <w:sz w:val="24"/>
          <w:szCs w:val="24"/>
          <w:lang w:eastAsia="en-US"/>
        </w:rPr>
        <w:t>.</w:t>
      </w:r>
      <w:r w:rsidRPr="008F3871">
        <w:rPr>
          <w:color w:val="000000" w:themeColor="text1"/>
          <w:sz w:val="24"/>
          <w:szCs w:val="24"/>
          <w:lang w:eastAsia="en-US"/>
        </w:rPr>
        <w:t xml:space="preserve">Л.С. </w:t>
      </w:r>
      <w:r w:rsidR="00CA5BF0">
        <w:rPr>
          <w:color w:val="000000" w:themeColor="text1"/>
          <w:sz w:val="24"/>
          <w:szCs w:val="24"/>
          <w:lang w:eastAsia="en-US"/>
        </w:rPr>
        <w:t>непогашенные дисциплинарные взыскания отсутствуют</w:t>
      </w:r>
      <w:r w:rsidRPr="008F3871">
        <w:rPr>
          <w:color w:val="000000" w:themeColor="text1"/>
          <w:sz w:val="24"/>
          <w:szCs w:val="24"/>
          <w:lang w:eastAsia="en-US"/>
        </w:rPr>
        <w:t xml:space="preserve">, добросовестное исполнение </w:t>
      </w:r>
      <w:r w:rsidR="008F3871">
        <w:rPr>
          <w:color w:val="000000" w:themeColor="text1"/>
          <w:sz w:val="24"/>
          <w:szCs w:val="24"/>
          <w:lang w:eastAsia="en-US"/>
        </w:rPr>
        <w:t xml:space="preserve">ею </w:t>
      </w:r>
      <w:r w:rsidRPr="008F3871">
        <w:rPr>
          <w:color w:val="000000" w:themeColor="text1"/>
          <w:sz w:val="24"/>
          <w:szCs w:val="24"/>
          <w:lang w:eastAsia="en-US"/>
        </w:rPr>
        <w:t>своих профессиональных обязанностей отмечено поощрениями АПМО.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91D08" w:rsidRDefault="00291D08" w:rsidP="00291D08">
      <w:pPr>
        <w:jc w:val="both"/>
        <w:rPr>
          <w:sz w:val="24"/>
          <w:szCs w:val="24"/>
          <w:lang w:eastAsia="en-US"/>
        </w:rPr>
      </w:pPr>
    </w:p>
    <w:p w:rsidR="00291D08" w:rsidRPr="00FE18FC" w:rsidRDefault="00291D08" w:rsidP="005034A9">
      <w:pPr>
        <w:pStyle w:val="af4"/>
        <w:numPr>
          <w:ilvl w:val="0"/>
          <w:numId w:val="12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034A9" w:rsidRPr="005034A9">
        <w:rPr>
          <w:sz w:val="24"/>
          <w:szCs w:val="24"/>
        </w:rPr>
        <w:t xml:space="preserve">п. 2 ст. 5, п. 1 ст. 8 КПЭА, </w:t>
      </w:r>
      <w:proofErr w:type="spellStart"/>
      <w:r w:rsidR="005034A9" w:rsidRPr="005034A9">
        <w:rPr>
          <w:sz w:val="24"/>
          <w:szCs w:val="24"/>
        </w:rPr>
        <w:t>пп</w:t>
      </w:r>
      <w:proofErr w:type="spellEnd"/>
      <w:r w:rsidR="005034A9" w:rsidRPr="005034A9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Ж</w:t>
      </w:r>
      <w:r w:rsidR="00A60EF9">
        <w:rPr>
          <w:sz w:val="24"/>
          <w:szCs w:val="24"/>
        </w:rPr>
        <w:t>.</w:t>
      </w:r>
      <w:r w:rsidR="005034A9" w:rsidRPr="005034A9">
        <w:rPr>
          <w:sz w:val="24"/>
          <w:szCs w:val="24"/>
        </w:rPr>
        <w:t>К.Ж., выразившегося в уклонении от добровольного исполнения решения суда о взыскании с неё денежных средств в пользу доверителя</w:t>
      </w:r>
      <w:r w:rsidRPr="00FE18FC">
        <w:rPr>
          <w:rFonts w:eastAsia="Calibri"/>
          <w:sz w:val="24"/>
          <w:szCs w:val="24"/>
        </w:rPr>
        <w:t>.</w:t>
      </w:r>
    </w:p>
    <w:p w:rsidR="00043074" w:rsidRPr="00FE18FC" w:rsidRDefault="00291D08" w:rsidP="00FE18FC">
      <w:pPr>
        <w:pStyle w:val="af4"/>
        <w:numPr>
          <w:ilvl w:val="0"/>
          <w:numId w:val="12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F460B">
        <w:rPr>
          <w:sz w:val="24"/>
          <w:szCs w:val="24"/>
        </w:rPr>
        <w:t>замечания</w:t>
      </w:r>
      <w:r w:rsidRPr="00FE18FC">
        <w:rPr>
          <w:sz w:val="24"/>
          <w:szCs w:val="24"/>
        </w:rPr>
        <w:t xml:space="preserve"> в отношении адвоката </w:t>
      </w:r>
      <w:r w:rsidR="00A60EF9">
        <w:rPr>
          <w:sz w:val="24"/>
          <w:szCs w:val="24"/>
        </w:rPr>
        <w:t>Д.Л.С.</w:t>
      </w:r>
      <w:r w:rsidR="005034A9" w:rsidRPr="00171BDB">
        <w:rPr>
          <w:sz w:val="24"/>
          <w:szCs w:val="24"/>
        </w:rPr>
        <w:t>, имеюще</w:t>
      </w:r>
      <w:r w:rsidR="005034A9">
        <w:rPr>
          <w:sz w:val="24"/>
          <w:szCs w:val="24"/>
        </w:rPr>
        <w:t>й</w:t>
      </w:r>
      <w:r w:rsidR="005034A9" w:rsidRPr="00171BDB">
        <w:rPr>
          <w:sz w:val="24"/>
          <w:szCs w:val="24"/>
        </w:rPr>
        <w:t xml:space="preserve"> регистрационный номер </w:t>
      </w:r>
      <w:r w:rsidR="00A60EF9">
        <w:rPr>
          <w:sz w:val="24"/>
          <w:szCs w:val="24"/>
        </w:rPr>
        <w:t>…..</w:t>
      </w:r>
      <w:r w:rsidR="005034A9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FE18FC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5F" w:rsidRDefault="00AE3D5F" w:rsidP="00C01A07">
      <w:r>
        <w:separator/>
      </w:r>
    </w:p>
  </w:endnote>
  <w:endnote w:type="continuationSeparator" w:id="0">
    <w:p w:rsidR="00AE3D5F" w:rsidRDefault="00AE3D5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5F" w:rsidRDefault="00AE3D5F" w:rsidP="00C01A07">
      <w:r>
        <w:separator/>
      </w:r>
    </w:p>
  </w:footnote>
  <w:footnote w:type="continuationSeparator" w:id="0">
    <w:p w:rsidR="00AE3D5F" w:rsidRDefault="00AE3D5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DC69D5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A60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10CB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460B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333E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CB6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1E28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87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0EF9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3D5F"/>
    <w:rsid w:val="00AE46C1"/>
    <w:rsid w:val="00AE471C"/>
    <w:rsid w:val="00AE67E9"/>
    <w:rsid w:val="00AF103D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BF0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C58FA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C69D5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05A3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D9AA-01D1-48F4-83B9-352E791B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2025-03-31T09:53:00Z</cp:lastPrinted>
  <dcterms:created xsi:type="dcterms:W3CDTF">2025-03-31T06:18:00Z</dcterms:created>
  <dcterms:modified xsi:type="dcterms:W3CDTF">2025-05-19T19:15:00Z</dcterms:modified>
</cp:coreProperties>
</file>